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C63" w:rsidRPr="00647552" w:rsidRDefault="009B2C63" w:rsidP="009B2C6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  <w:r w:rsidRPr="00647552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Таблица №1</w:t>
      </w:r>
    </w:p>
    <w:tbl>
      <w:tblPr>
        <w:tblW w:w="55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2871"/>
        <w:gridCol w:w="2634"/>
        <w:gridCol w:w="2550"/>
        <w:gridCol w:w="1416"/>
        <w:gridCol w:w="1403"/>
        <w:gridCol w:w="1403"/>
        <w:gridCol w:w="1345"/>
        <w:gridCol w:w="1701"/>
      </w:tblGrid>
      <w:tr w:rsidR="00C4456A" w:rsidRPr="00647552" w:rsidTr="00C4456A">
        <w:trPr>
          <w:trHeight w:val="1035"/>
          <w:jc w:val="center"/>
        </w:trPr>
        <w:tc>
          <w:tcPr>
            <w:tcW w:w="270" w:type="pct"/>
            <w:vMerge w:val="restart"/>
            <w:hideMark/>
          </w:tcPr>
          <w:p w:rsidR="00C4456A" w:rsidRPr="00647552" w:rsidRDefault="00C4456A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886" w:type="pct"/>
            <w:vMerge w:val="restart"/>
            <w:hideMark/>
          </w:tcPr>
          <w:p w:rsidR="00C4456A" w:rsidRPr="00647552" w:rsidRDefault="00C4456A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37" w:type="pct"/>
            <w:gridSpan w:val="3"/>
            <w:hideMark/>
          </w:tcPr>
          <w:p w:rsidR="00C4456A" w:rsidRPr="00647552" w:rsidRDefault="00C4456A" w:rsidP="00724C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33" w:type="pct"/>
          </w:tcPr>
          <w:p w:rsidR="00C4456A" w:rsidRPr="00647552" w:rsidRDefault="00C4456A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33" w:type="pct"/>
            <w:vMerge w:val="restart"/>
          </w:tcPr>
          <w:p w:rsidR="00C4456A" w:rsidRPr="00647552" w:rsidRDefault="00C4456A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15" w:type="pct"/>
            <w:vMerge w:val="restart"/>
          </w:tcPr>
          <w:p w:rsidR="00C4456A" w:rsidRPr="00647552" w:rsidRDefault="00C4456A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647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C4456A" w:rsidRPr="00647552" w:rsidTr="00C4456A">
        <w:trPr>
          <w:trHeight w:val="1035"/>
          <w:jc w:val="center"/>
        </w:trPr>
        <w:tc>
          <w:tcPr>
            <w:tcW w:w="270" w:type="pct"/>
            <w:vMerge/>
          </w:tcPr>
          <w:p w:rsidR="00C4456A" w:rsidRPr="00647552" w:rsidRDefault="00C4456A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86" w:type="pct"/>
            <w:vMerge/>
          </w:tcPr>
          <w:p w:rsidR="00C4456A" w:rsidRPr="00647552" w:rsidRDefault="00C4456A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3" w:type="pct"/>
          </w:tcPr>
          <w:p w:rsidR="00C4456A" w:rsidRPr="00647552" w:rsidRDefault="00C4456A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87" w:type="pct"/>
          </w:tcPr>
          <w:p w:rsidR="00C4456A" w:rsidRPr="00647552" w:rsidRDefault="00C4456A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36" w:type="pct"/>
          </w:tcPr>
          <w:p w:rsidR="00C4456A" w:rsidRPr="00647552" w:rsidRDefault="00C4456A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33" w:type="pct"/>
          </w:tcPr>
          <w:p w:rsidR="00C4456A" w:rsidRPr="00647552" w:rsidRDefault="00C4456A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</w:tcPr>
          <w:p w:rsidR="00C4456A" w:rsidRPr="00647552" w:rsidRDefault="00C4456A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vMerge/>
          </w:tcPr>
          <w:p w:rsidR="00C4456A" w:rsidRPr="00647552" w:rsidRDefault="00C4456A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4456A" w:rsidRPr="00647552" w:rsidTr="00C4456A">
        <w:trPr>
          <w:trHeight w:val="589"/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</w:t>
            </w:r>
          </w:p>
          <w:p w:rsidR="00C4456A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  <w:p w:rsidR="00C4456A" w:rsidRPr="00647552" w:rsidRDefault="00C4456A" w:rsidP="002124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  <w:r w:rsidRPr="00735D3F">
              <w:rPr>
                <w:rFonts w:ascii="Times New Roman" w:eastAsia="Calibri" w:hAnsi="Times New Roman" w:cs="Times New Roman"/>
                <w:sz w:val="24"/>
                <w:szCs w:val="24"/>
              </w:rPr>
              <w:t>ГОСТ</w:t>
            </w:r>
            <w:proofErr w:type="spellEnd"/>
            <w:r w:rsidRPr="00735D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6292-93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Цельнозерновой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56A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456A" w:rsidRPr="00647552" w:rsidTr="00C4456A">
        <w:trPr>
          <w:trHeight w:val="556"/>
          <w:jc w:val="center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735D3F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Пропаренный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456A" w:rsidRPr="00647552" w:rsidTr="00C4456A">
        <w:trPr>
          <w:trHeight w:val="421"/>
          <w:jc w:val="center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735D3F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3152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Сорт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ниже </w:t>
            </w:r>
            <w:r w:rsidRPr="00315253">
              <w:rPr>
                <w:rFonts w:ascii="Times New Roman" w:eastAsia="Calibri" w:hAnsi="Times New Roman" w:cs="Times New Roman"/>
                <w:sz w:val="24"/>
                <w:szCs w:val="24"/>
              </w:rPr>
              <w:t>высшего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456A" w:rsidRPr="00647552" w:rsidTr="00C4456A">
        <w:trPr>
          <w:trHeight w:val="696"/>
          <w:jc w:val="center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735D3F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 обработки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C63">
              <w:rPr>
                <w:rFonts w:ascii="Times New Roman" w:eastAsia="Calibri" w:hAnsi="Times New Roman" w:cs="Times New Roman"/>
                <w:sz w:val="24"/>
                <w:szCs w:val="24"/>
              </w:rPr>
              <w:t>Шлифованный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456A" w:rsidRPr="00647552" w:rsidTr="00C4456A">
        <w:trPr>
          <w:trHeight w:val="696"/>
          <w:jc w:val="center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735D3F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фасовка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9B2C63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1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отпускаются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со склада на кухню.</w:t>
            </w:r>
            <w:bookmarkStart w:id="0" w:name="_GoBack"/>
            <w:bookmarkEnd w:id="0"/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56A" w:rsidRPr="00647552" w:rsidRDefault="00C4456A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2C63" w:rsidRPr="00842185" w:rsidRDefault="009B2C63" w:rsidP="009B2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E48CE" w:rsidRDefault="00216D37" w:rsidP="002124E8">
      <w:pPr>
        <w:ind w:left="-851"/>
      </w:pPr>
      <w:r>
        <w:t>*</w:t>
      </w:r>
      <w:r w:rsidRPr="00216D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Необходимость соответствия имеющимся стандартам</w:t>
      </w:r>
    </w:p>
    <w:sectPr w:rsidR="008E48CE" w:rsidSect="0055257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4184B"/>
    <w:rsid w:val="00103255"/>
    <w:rsid w:val="001A3125"/>
    <w:rsid w:val="002124E8"/>
    <w:rsid w:val="00216D37"/>
    <w:rsid w:val="00315253"/>
    <w:rsid w:val="00327DFF"/>
    <w:rsid w:val="003E770D"/>
    <w:rsid w:val="00530441"/>
    <w:rsid w:val="0055257B"/>
    <w:rsid w:val="0056758B"/>
    <w:rsid w:val="005E6E4E"/>
    <w:rsid w:val="006A7DDB"/>
    <w:rsid w:val="00724C0D"/>
    <w:rsid w:val="00767A23"/>
    <w:rsid w:val="008E48CE"/>
    <w:rsid w:val="009A41BD"/>
    <w:rsid w:val="009B2C63"/>
    <w:rsid w:val="00AA4BBE"/>
    <w:rsid w:val="00C4456A"/>
    <w:rsid w:val="00E0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2C63"/>
    <w:rPr>
      <w:strike w:val="0"/>
      <w:dstrike w:val="0"/>
      <w:color w:val="0065DD"/>
      <w:u w:val="none"/>
      <w:effect w:val="none"/>
      <w:shd w:val="clear" w:color="auto" w:fill="auto"/>
    </w:rPr>
  </w:style>
  <w:style w:type="paragraph" w:styleId="a4">
    <w:name w:val="Balloon Text"/>
    <w:basedOn w:val="a"/>
    <w:link w:val="a5"/>
    <w:uiPriority w:val="99"/>
    <w:semiHidden/>
    <w:unhideWhenUsed/>
    <w:rsid w:val="00552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25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15</cp:revision>
  <cp:lastPrinted>2022-10-13T06:27:00Z</cp:lastPrinted>
  <dcterms:created xsi:type="dcterms:W3CDTF">2019-09-09T09:14:00Z</dcterms:created>
  <dcterms:modified xsi:type="dcterms:W3CDTF">2023-10-23T07:22:00Z</dcterms:modified>
</cp:coreProperties>
</file>